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C5" w:rsidRPr="00733624" w:rsidRDefault="007147C5" w:rsidP="007147C5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201</w:t>
      </w:r>
      <w:r w:rsidR="005302DB">
        <w:rPr>
          <w:b/>
          <w:sz w:val="144"/>
          <w:szCs w:val="144"/>
        </w:rPr>
        <w:t>8</w:t>
      </w:r>
      <w:r w:rsidRPr="00733624">
        <w:rPr>
          <w:b/>
          <w:sz w:val="144"/>
          <w:szCs w:val="144"/>
        </w:rPr>
        <w:t xml:space="preserve"> YILI</w:t>
      </w:r>
    </w:p>
    <w:p w:rsidR="007147C5" w:rsidRPr="00733624" w:rsidRDefault="007147C5" w:rsidP="007147C5">
      <w:pPr>
        <w:jc w:val="center"/>
        <w:rPr>
          <w:b/>
          <w:sz w:val="144"/>
          <w:szCs w:val="144"/>
        </w:rPr>
      </w:pPr>
      <w:r w:rsidRPr="00733624">
        <w:rPr>
          <w:b/>
          <w:sz w:val="144"/>
          <w:szCs w:val="144"/>
        </w:rPr>
        <w:t>İL ÖZEL İDARESİ</w:t>
      </w:r>
    </w:p>
    <w:p w:rsidR="007147C5" w:rsidRPr="00733624" w:rsidRDefault="007147C5" w:rsidP="007147C5">
      <w:pPr>
        <w:jc w:val="center"/>
        <w:rPr>
          <w:b/>
          <w:sz w:val="130"/>
          <w:szCs w:val="130"/>
        </w:rPr>
      </w:pPr>
      <w:r w:rsidRPr="00733624">
        <w:rPr>
          <w:b/>
          <w:sz w:val="144"/>
          <w:szCs w:val="144"/>
        </w:rPr>
        <w:t xml:space="preserve">PROGRAM </w:t>
      </w:r>
      <w:r w:rsidRPr="00733624">
        <w:rPr>
          <w:b/>
          <w:sz w:val="130"/>
          <w:szCs w:val="130"/>
        </w:rPr>
        <w:t>UYGULAMALARI</w:t>
      </w:r>
    </w:p>
    <w:p w:rsidR="007147C5" w:rsidRPr="00733624" w:rsidRDefault="007147C5" w:rsidP="007147C5">
      <w:pPr>
        <w:rPr>
          <w:sz w:val="144"/>
          <w:szCs w:val="144"/>
        </w:rPr>
      </w:pPr>
    </w:p>
    <w:p w:rsidR="007147C5" w:rsidRPr="00733624" w:rsidRDefault="007147C5" w:rsidP="007147C5">
      <w:pPr>
        <w:jc w:val="center"/>
        <w:rPr>
          <w:b/>
          <w:sz w:val="48"/>
          <w:szCs w:val="48"/>
        </w:rPr>
      </w:pPr>
      <w:r w:rsidRPr="00733624">
        <w:rPr>
          <w:b/>
          <w:sz w:val="48"/>
          <w:szCs w:val="48"/>
        </w:rPr>
        <w:t>(31.12.201</w:t>
      </w:r>
      <w:r w:rsidR="005302DB">
        <w:rPr>
          <w:b/>
          <w:sz w:val="48"/>
          <w:szCs w:val="48"/>
        </w:rPr>
        <w:t>8</w:t>
      </w:r>
      <w:r w:rsidRPr="00733624">
        <w:rPr>
          <w:b/>
          <w:sz w:val="48"/>
          <w:szCs w:val="48"/>
        </w:rPr>
        <w:t xml:space="preserve"> )</w:t>
      </w:r>
    </w:p>
    <w:p w:rsidR="007147C5" w:rsidRDefault="007147C5" w:rsidP="00027C75">
      <w:pPr>
        <w:jc w:val="center"/>
        <w:rPr>
          <w:b/>
          <w:sz w:val="56"/>
          <w:szCs w:val="56"/>
        </w:rPr>
      </w:pPr>
    </w:p>
    <w:p w:rsidR="0082127E" w:rsidRDefault="0082127E" w:rsidP="00027C75">
      <w:pPr>
        <w:rPr>
          <w:b/>
          <w:sz w:val="56"/>
          <w:szCs w:val="56"/>
        </w:rPr>
      </w:pPr>
    </w:p>
    <w:p w:rsidR="00027C75" w:rsidRDefault="00027C75" w:rsidP="00027C75">
      <w:pPr>
        <w:rPr>
          <w:b/>
          <w:sz w:val="32"/>
          <w:szCs w:val="32"/>
          <w:u w:val="single"/>
        </w:rPr>
      </w:pPr>
      <w:r w:rsidRPr="00027C75">
        <w:rPr>
          <w:b/>
          <w:sz w:val="32"/>
          <w:szCs w:val="32"/>
          <w:u w:val="single"/>
        </w:rPr>
        <w:lastRenderedPageBreak/>
        <w:t>Köy yolları programı</w:t>
      </w:r>
    </w:p>
    <w:p w:rsidR="00B73EC1" w:rsidRDefault="00B73EC1" w:rsidP="00B73EC1">
      <w:pPr>
        <w:spacing w:before="100" w:beforeAutospacing="1" w:after="100" w:afterAutospacing="1" w:line="240" w:lineRule="auto"/>
        <w:contextualSpacing/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3"/>
        <w:gridCol w:w="960"/>
        <w:gridCol w:w="3323"/>
        <w:gridCol w:w="900"/>
        <w:gridCol w:w="761"/>
        <w:gridCol w:w="749"/>
        <w:gridCol w:w="843"/>
        <w:gridCol w:w="1962"/>
      </w:tblGrid>
      <w:tr w:rsidR="005302DB" w:rsidRPr="005302DB" w:rsidTr="005302D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2018 YILI (BSK) SICAK ASFALT( ÖZEL İDARE) PROGRAMI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Demirciören-Dere-Sekiören-Ortaca -Karaağaç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Ky.İlt.Sırören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Murathanlar ayr.-Altıntaş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Murathanlar-Beşkarış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Yolçatı-Murathanlar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İlç.Mrk.Bezirgan-Ören-Tokul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Dy.İlt.E.Köprüsü-Doğancılar-Pusatlar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Çamlıca-Çarşamba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D.Pınar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İly.İlt.Büyükaslıhanlar-Ağaçköy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Ky.İlt.Samrık (Küreci Ayrımına Kadar)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İly.ilt-Bahatlar-Uzunçam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Ky.ilt-Doğanlar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İly.ilt-Gümele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Dy.ilt-Çeltikçi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İly.ilt.-Dereköy-Şeyhler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Karacahisar Yaykın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4.3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İly.ilt-Yeşildere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Efir -Kınık mah.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Kalkan-Şenköy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İlç.Merk.Üçbaş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2019 yılında yapılacak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Dy.İlt.Aliköy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İly.İlt.Karapelit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Yeniköy-Dutlar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Karakaş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45.7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57.8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126%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5302DB" w:rsidRPr="005302DB" w:rsidTr="005302DB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2018 YILI (BSK) SICAK ASFALT( PROTOKOLLÜ) PROGRAMI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(Alayunt):-Çayca-Söğüt(FRİG)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Dereköy-Pullar (DSİ)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Akdağ-Cevizlik mah.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Gediz-Belediyesi-Umurbey mah.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(Hasanlar)-Kabaklar (DSİ)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3.0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12.6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13.6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108%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8E25C2" w:rsidRDefault="008E25C2" w:rsidP="00D17824">
      <w:pPr>
        <w:rPr>
          <w:b/>
          <w:sz w:val="32"/>
          <w:szCs w:val="3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60"/>
        <w:gridCol w:w="1118"/>
        <w:gridCol w:w="3273"/>
        <w:gridCol w:w="894"/>
        <w:gridCol w:w="747"/>
        <w:gridCol w:w="802"/>
        <w:gridCol w:w="907"/>
        <w:gridCol w:w="1760"/>
      </w:tblGrid>
      <w:tr w:rsidR="005302DB" w:rsidRPr="005302DB" w:rsidTr="005302DB">
        <w:trPr>
          <w:trHeight w:val="3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lastRenderedPageBreak/>
              <w:t>2018 YILI ÖZEL İDARE YOL PROGRAMI 1.KAT ASFALT</w:t>
            </w:r>
          </w:p>
        </w:tc>
      </w:tr>
      <w:tr w:rsidR="005302DB" w:rsidRPr="005302DB" w:rsidTr="005302DB">
        <w:trPr>
          <w:trHeight w:val="61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Makasalanı - Damlalıkaraağaç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Söğütyaylası-Güllüdere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(Andız) Kınık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Dy.İlt.Sofça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Ky.İlt.Kuyusinir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Çavuşçiftliği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Belkavak-Çöğürler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Kozluca-Yumaklı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İly.ilt-Pınarcık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Ky.İlt.Haydarlar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Ky.İlt.Çukurca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Ky.İlt.Gölbaşı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Ky.İlt.Adaköy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Ky.İlt.Kureyşler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Ky.İlt.Çamdibi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 Dy.İlt Hacı Mahmut (Hacı Kebir bağ.)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Grp.Ky.İlt.Erikli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6.0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Karamanlar-Çayören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Aksu-Fındıcak (Köy İçi)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D.Pınar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Yayla-Hamurköy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İly.İlt.Esatlar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Yenice (Pknik Alanı)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Ky.İlt.Düşecek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İly.İlt.Günlüce-Çamlıca Mah.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Dereli Köy Yolu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İly.İlt.Akkaya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(Ilıca) Üzümlü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İly.İlt.Dedeköy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Güzüngülü-Işıklar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Ilıca köy içi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Polat Köy İçi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0.3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İly.ilt-Uğurluca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Sazköy Köy İçi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Dy.ilt-Yaylaköy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Örey-Yapak Mah.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Çamköy - Akşinik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Beyce - Çitgöl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Sarkatlar-Bedirler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Kalkan - Şenköy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lastRenderedPageBreak/>
              <w:t>40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İlç.Mr.Ayvacık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Köseler -Nusretler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Kızılçukur - Eşen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Aliköy - Vakıf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Kargılı-Çaltılı-Doğanlar-Öksüzler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Başköy Köy İçi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Kızılçukur-Gözören Mah.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75"/>
        </w:trPr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84.0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109.0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130%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</w:tr>
      <w:tr w:rsidR="005302DB" w:rsidRPr="005302DB" w:rsidTr="005302DB">
        <w:trPr>
          <w:trHeight w:val="16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5302DB" w:rsidRPr="005302DB" w:rsidTr="005302DB">
        <w:trPr>
          <w:trHeight w:val="4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2018 YILI ÖZEL İDARE ORTAK YOL PROGRAMI 1.KAT ASFALT</w:t>
            </w:r>
          </w:p>
        </w:tc>
      </w:tr>
      <w:tr w:rsidR="005302DB" w:rsidRPr="005302DB" w:rsidTr="005302DB">
        <w:trPr>
          <w:trHeight w:val="6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3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Alt./D.Pınar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Yaylaköy-Hamurköy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Sim./Tav.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Avcılar-Örencik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Tav./Dom.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Elmalı - Fındıcak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9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Mrk./Bil.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Nusret - Bilecik İl Sın.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Sim./Paz.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Dy. İlt. Ayvalık Mah.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45"/>
        </w:trPr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14.0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14.0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</w:tr>
      <w:tr w:rsidR="005302DB" w:rsidRPr="005302DB" w:rsidTr="005302DB">
        <w:trPr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5302DB" w:rsidRPr="005302DB" w:rsidTr="005302DB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2018 YILI ÖZEL İDARE (PROTOKOLLÜ)YOL PROGRAMI 1.KAT ASFALT</w:t>
            </w:r>
          </w:p>
        </w:tc>
      </w:tr>
      <w:tr w:rsidR="005302DB" w:rsidRPr="005302DB" w:rsidTr="005302DB">
        <w:trPr>
          <w:trHeight w:val="9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31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Dy.ilt-Yenikent-İbrahimkahya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1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(Eynal)-Hüsüm mh.-Toki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1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Moymul-Dağçeşme mh.yolu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375"/>
        </w:trPr>
        <w:tc>
          <w:tcPr>
            <w:tcW w:w="2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4.2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4.2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</w:tr>
      <w:tr w:rsidR="005302DB" w:rsidRPr="005302DB" w:rsidTr="005302DB">
        <w:trPr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5302DB" w:rsidRPr="005302DB" w:rsidTr="005302DB">
        <w:trPr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</w:p>
        </w:tc>
      </w:tr>
      <w:tr w:rsidR="005302DB" w:rsidRPr="005302DB" w:rsidTr="005302DB">
        <w:trPr>
          <w:trHeight w:val="7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tr-TR" w:eastAsia="tr-TR" w:bidi="ar-SA"/>
              </w:rPr>
              <w:t>2018 YILI ÖZEL İDARE YOL PROGRAMI 2.KAT ASFALT</w:t>
            </w:r>
          </w:p>
        </w:tc>
      </w:tr>
      <w:tr w:rsidR="005302DB" w:rsidRPr="005302DB" w:rsidTr="005302DB">
        <w:trPr>
          <w:trHeight w:val="94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YOL ADI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 xml:space="preserve"> (Km.)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(Km.)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Söğütyaylası-Güllüdere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Kozluca-Yumaklı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Atıntaş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İly.İlt.Karaağaç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1.8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Atıntaş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İly.İlt.Akçaköy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Aksu-Fındıcak (Köy İçi)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İlç.Mrk.Tıraz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İly.İlt.Sefa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5.0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Yenice (Pknik Alanı)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Ky.İlt.Düşecek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Yukarısusuz - Cebrail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  <w:t>8.0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Üzümlü - Fatih Mah.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lastRenderedPageBreak/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İlç.Mrk.Pınarbaşı-Gürlek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Kıran - Yeşilçay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İly.İlt.Gümüşköy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Köpenez - Yeşilçay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5.0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İlç.Mr.Ayvacık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4.5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Kargılı-Çaltılı-Doğanlar-Öksüzler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7.0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100%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TOPLAM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66.0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68.5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104%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 </w:t>
            </w:r>
          </w:p>
        </w:tc>
      </w:tr>
    </w:tbl>
    <w:p w:rsidR="00FD580A" w:rsidRDefault="00FD580A" w:rsidP="00D17824">
      <w:pPr>
        <w:rPr>
          <w:b/>
          <w:sz w:val="32"/>
          <w:szCs w:val="3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42"/>
        <w:gridCol w:w="1453"/>
        <w:gridCol w:w="2843"/>
        <w:gridCol w:w="1024"/>
        <w:gridCol w:w="811"/>
        <w:gridCol w:w="841"/>
        <w:gridCol w:w="986"/>
        <w:gridCol w:w="1461"/>
      </w:tblGrid>
      <w:tr w:rsidR="005302DB" w:rsidRPr="005302DB" w:rsidTr="005302D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tr-TR" w:eastAsia="tr-TR" w:bidi="ar-SA"/>
              </w:rPr>
              <w:t xml:space="preserve">2018 YILI  ONARIM PROGRAMI 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NO.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İLÇE ADI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KÖY ADI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PRG.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Demirciören-Dere-Sekiören-Ortaca -Karaağaç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Yazlıca Ayrımı- Sırören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Kuyusinir- Alaoğlu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İly İlt Alıncık-Işıklar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(Çayırbaşı)-Üçhöyük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Oysu-Yüğlük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7.0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Murathanlar ayr.-Altıntaş ky.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Dy.İlt.Pazarcık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3.2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3.2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Yağcılar viraj düzenlemesi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0.2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Dy.ilt-Ef.köprüsü-Doğancılar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Güney-Böçen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Karamanlar-Sarıot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Katrandağı-Güldüren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 İlt. Subak- Konuş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Yağmurlar-Yeğinler-Samralar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Üzümlü -Ilıca kaplıcaları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Eceköy-Sazak 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6.5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163%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İly.İlt.Karaağaç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Dereköy-Şeyhler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Kızılçukur-Kestel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Ulaşlar-Saklar Yol Ayrımı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225%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Karaağıl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107%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Yağıllar-Akpınar-Kiçir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İly.İlt.Kestel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8.0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İlç.Merk.Üçbaş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500%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İly.İlt.Karapelit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133%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Eğriöz- Gümüşyeni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8.0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114%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3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 w:bidi="ar-SA"/>
              </w:rPr>
              <w:t>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Şapçı-Çamalan 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45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 xml:space="preserve">GENEL TOPLAM 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4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68.5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105.4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154%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</w:tr>
    </w:tbl>
    <w:p w:rsidR="00FD580A" w:rsidRDefault="00FD580A" w:rsidP="00D17824">
      <w:pPr>
        <w:rPr>
          <w:b/>
          <w:sz w:val="32"/>
          <w:szCs w:val="32"/>
          <w:u w:val="single"/>
        </w:rPr>
      </w:pPr>
    </w:p>
    <w:p w:rsidR="005302DB" w:rsidRDefault="005302DB" w:rsidP="00D17824">
      <w:pPr>
        <w:rPr>
          <w:b/>
          <w:sz w:val="32"/>
          <w:szCs w:val="32"/>
          <w:u w:val="single"/>
        </w:rPr>
      </w:pPr>
    </w:p>
    <w:p w:rsidR="005302DB" w:rsidRDefault="005302DB" w:rsidP="00D17824">
      <w:pPr>
        <w:rPr>
          <w:b/>
          <w:sz w:val="32"/>
          <w:szCs w:val="32"/>
          <w:u w:val="single"/>
        </w:rPr>
      </w:pPr>
    </w:p>
    <w:p w:rsidR="005302DB" w:rsidRDefault="005302DB" w:rsidP="00D17824">
      <w:pPr>
        <w:rPr>
          <w:b/>
          <w:sz w:val="32"/>
          <w:szCs w:val="3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53"/>
        <w:gridCol w:w="1479"/>
        <w:gridCol w:w="2898"/>
        <w:gridCol w:w="1149"/>
        <w:gridCol w:w="791"/>
        <w:gridCol w:w="819"/>
        <w:gridCol w:w="885"/>
        <w:gridCol w:w="1487"/>
      </w:tblGrid>
      <w:tr w:rsidR="005302DB" w:rsidRPr="005302DB" w:rsidTr="005302DB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tr-TR" w:eastAsia="tr-TR" w:bidi="ar-SA"/>
              </w:rPr>
              <w:lastRenderedPageBreak/>
              <w:t>2018 YILI ALT YAPI GÜÇLENDİRME PROGRAMI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S.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br/>
              <w:t>NO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İLÇE ADI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KÖY ADI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t>PROG.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 w:eastAsia="tr-TR" w:bidi="ar-SA"/>
              </w:rPr>
              <w:br/>
              <w:t>YILI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PRG.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UYG.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UYG.</w:t>
            </w: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br/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Demirciören-Dere-Sekiören-Ortaca -Karaağaç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Yazlıca Ayrımı- Sırören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Kuyusinir- Alaoğlu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Kirazlıyayla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Söğütyaylası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Haymana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Kepez-İshakçılar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Akoluk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Darıca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Gelinkayası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Akçamescit-Çifteoluklar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Aslanlı köy içi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Sekiören köy içi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Darıca köy içi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Büyüksaka köy içi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Murathanlar ayrımı-Altıntaş ky.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İly İlt Alıncık-Işıklar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(Çayırbaşı)-Üçhöyük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Oysu-Yüğlük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7.0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Sevdiğin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Yalnızsaray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Çayırbaşı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Altıntaş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Kuyucak köy içi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Grup Yolu bağlantısı- Gölbaşı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 xml:space="preserve">Bayramşah -Köreken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Pazarcık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3.2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Yağcılar viraj düzenlemesi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Esenköy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Ortaca köy içi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Ç.hisar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Dy.ilt-E.Köprüsü-Doğancılar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Güney-Böçen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113%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Karamanlar-Sarıot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Katrandağı-Güldüren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 İlt. Subak- Konuş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6.0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Yağmurlar-Yeğinler-Samralar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Üzümlü -Ilıca kaplıcaları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Eceköy-Sazak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6.5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163%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İly.İlt.Karaağaç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Kurtçam-Hacı Zeybekler Mh.-Yeni Mahalle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Kızılçukur-Kestel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Ulaşlar-Saklar Yol Ayrımı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225%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Karaağıl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2.8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107%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Dereköy-Şeyhler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Yağıllar-Akpınar-Kiçir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İly.İlt.Kestel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8.0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Kayaışık-Yassıeynihan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Küplüce-Kuşu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Bedirler-Sarkatlar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49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Gölköy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İlç.Merk.Üçbaş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Kızılçukur-Eşen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Karaköy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Ovacık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İsaköy-Şenlik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55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İly.İlt.Karapelit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1.5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2.5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167%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Eğriöz- Gümüşyeni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8.0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114%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lastRenderedPageBreak/>
              <w:t>57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 xml:space="preserve">Şapçı-Çamalan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150%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58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Ayvalı-Gölet yolu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0.6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59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İly.ilt-Demirbilek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2018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3.5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 w:bidi="ar-SA"/>
              </w:rPr>
              <w:t>100%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5302DB" w:rsidRPr="005302DB" w:rsidTr="005302DB">
        <w:trPr>
          <w:trHeight w:val="20"/>
        </w:trPr>
        <w:tc>
          <w:tcPr>
            <w:tcW w:w="244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 xml:space="preserve">GENEL TOPLAM 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79.2</w:t>
            </w:r>
          </w:p>
        </w:tc>
        <w:tc>
          <w:tcPr>
            <w:tcW w:w="4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169.3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214%</w:t>
            </w: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5302DB" w:rsidRPr="005302DB" w:rsidRDefault="005302DB" w:rsidP="0053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5302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 </w:t>
            </w:r>
          </w:p>
        </w:tc>
      </w:tr>
    </w:tbl>
    <w:p w:rsidR="005302DB" w:rsidRDefault="005302DB" w:rsidP="00D17824">
      <w:pPr>
        <w:rPr>
          <w:b/>
          <w:sz w:val="32"/>
          <w:szCs w:val="3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208"/>
        <w:gridCol w:w="5521"/>
        <w:gridCol w:w="905"/>
        <w:gridCol w:w="908"/>
        <w:gridCol w:w="1519"/>
      </w:tblGrid>
      <w:tr w:rsidR="002970C6" w:rsidRPr="002970C6" w:rsidTr="002970C6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2018 YILI (ÖZEL İDARE) MENFEZ PROGRAMI</w:t>
            </w:r>
          </w:p>
        </w:tc>
      </w:tr>
      <w:tr w:rsidR="002970C6" w:rsidRPr="002970C6" w:rsidTr="002970C6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İLÇESİ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İŞİN ADI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PRG.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UYG.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DURUMU</w:t>
            </w:r>
          </w:p>
        </w:tc>
      </w:tr>
      <w:tr w:rsidR="002970C6" w:rsidRPr="002970C6" w:rsidTr="002970C6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Merkez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Demirciören-Dreköy-Sekiören Ortaca grup yolu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Şaphane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İlçe Merkezi-Üçbaş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Tavşanlı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Tavşanlı (Ayvalı sorgun mh.)menfez işi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Merkez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Kargın (Eskişehir il sınırı) menfez işi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Merkez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Yeşilbayır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 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Toplam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8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lang w:val="tr-TR" w:eastAsia="tr-TR" w:bidi="ar-SA"/>
              </w:rPr>
              <w:t> </w:t>
            </w:r>
          </w:p>
        </w:tc>
      </w:tr>
    </w:tbl>
    <w:p w:rsidR="002970C6" w:rsidRDefault="002970C6" w:rsidP="00D17824">
      <w:pPr>
        <w:rPr>
          <w:b/>
          <w:sz w:val="32"/>
          <w:szCs w:val="32"/>
          <w:u w:val="single"/>
        </w:rPr>
      </w:pPr>
    </w:p>
    <w:p w:rsidR="00D17824" w:rsidRDefault="00D17824" w:rsidP="00D1782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İçmesuyu</w:t>
      </w:r>
      <w:r w:rsidRPr="00027C75">
        <w:rPr>
          <w:b/>
          <w:sz w:val="32"/>
          <w:szCs w:val="32"/>
          <w:u w:val="single"/>
        </w:rPr>
        <w:t xml:space="preserve"> </w:t>
      </w:r>
      <w:r w:rsidR="002970C6">
        <w:rPr>
          <w:b/>
          <w:sz w:val="32"/>
          <w:szCs w:val="32"/>
          <w:u w:val="single"/>
        </w:rPr>
        <w:t xml:space="preserve">ve Atıksu </w:t>
      </w:r>
      <w:r>
        <w:rPr>
          <w:b/>
          <w:sz w:val="32"/>
          <w:szCs w:val="32"/>
          <w:u w:val="single"/>
        </w:rPr>
        <w:t>program</w:t>
      </w:r>
      <w:r w:rsidR="00BD1FEC">
        <w:rPr>
          <w:b/>
          <w:sz w:val="32"/>
          <w:szCs w:val="32"/>
          <w:u w:val="single"/>
        </w:rPr>
        <w:t>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2"/>
        <w:gridCol w:w="7403"/>
        <w:gridCol w:w="1356"/>
      </w:tblGrid>
      <w:tr w:rsidR="002970C6" w:rsidRPr="002970C6" w:rsidTr="002970C6">
        <w:trPr>
          <w:trHeight w:val="2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  <w:t>2018 YILI ÖZEL İDARE ALTYAPI PROGRAMI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  <w:t>İLÇESİ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  <w:t>İŞİN ADI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  <w:t>DURUMU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ASLANAPA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2970C6">
              <w:rPr>
                <w:rFonts w:ascii="Arial" w:eastAsia="Times New Roman" w:hAnsi="Arial" w:cs="Arial"/>
                <w:color w:val="000000"/>
              </w:rPr>
              <w:t>slıhanlar içmesuyu şebeke hattı 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ALTINTAŞ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2970C6">
              <w:rPr>
                <w:rFonts w:ascii="Arial" w:eastAsia="Times New Roman" w:hAnsi="Arial" w:cs="Arial"/>
                <w:color w:val="000000"/>
              </w:rPr>
              <w:t>araycık kanalizasyon ve içmesuyu şebeke hattı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DOMANİÇ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K</w:t>
            </w:r>
            <w:r w:rsidRPr="002970C6">
              <w:rPr>
                <w:rFonts w:ascii="Arial" w:eastAsia="Times New Roman" w:hAnsi="Arial" w:cs="Arial"/>
                <w:color w:val="000000"/>
              </w:rPr>
              <w:t>aramanlar kanalizasyon ve içmesuyu şebeke hattı 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BİTTİ.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EMET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K</w:t>
            </w:r>
            <w:r w:rsidRPr="002970C6">
              <w:rPr>
                <w:rFonts w:ascii="Arial" w:eastAsia="Times New Roman" w:hAnsi="Arial" w:cs="Arial"/>
                <w:color w:val="000000"/>
              </w:rPr>
              <w:t>öprücek kanalizasyon ve içmesuyu şebeke hattı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BİTTİ.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GEDİZ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G</w:t>
            </w:r>
            <w:r w:rsidRPr="002970C6">
              <w:rPr>
                <w:rFonts w:ascii="Arial" w:eastAsia="Times New Roman" w:hAnsi="Arial" w:cs="Arial"/>
                <w:color w:val="000000"/>
              </w:rPr>
              <w:t>öynükören kanalizasyon ve şebeke hattı 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BİTTİ.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HİSARCIK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K</w:t>
            </w:r>
            <w:r w:rsidRPr="002970C6">
              <w:rPr>
                <w:rFonts w:ascii="Arial" w:eastAsia="Times New Roman" w:hAnsi="Arial" w:cs="Arial"/>
                <w:color w:val="000000"/>
              </w:rPr>
              <w:t>utlubeyler kanalizasyon ve içmesuyu şebeke hattı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PAZARLAR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2970C6">
              <w:rPr>
                <w:rFonts w:ascii="Arial" w:eastAsia="Times New Roman" w:hAnsi="Arial" w:cs="Arial"/>
                <w:color w:val="000000"/>
              </w:rPr>
              <w:t>ofular kepez mh. kanalizasyon ve içmesuyu şebeke hattı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SİMAV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Y</w:t>
            </w:r>
            <w:r w:rsidRPr="002970C6">
              <w:rPr>
                <w:rFonts w:ascii="Arial" w:eastAsia="Times New Roman" w:hAnsi="Arial" w:cs="Arial"/>
                <w:color w:val="000000"/>
              </w:rPr>
              <w:t>eşilköy kanalizasyon ve içmesuyu şebeke hattı 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BİTTİ.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TAVŞANLI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K</w:t>
            </w:r>
            <w:r w:rsidRPr="002970C6">
              <w:rPr>
                <w:rFonts w:ascii="Arial" w:eastAsia="Times New Roman" w:hAnsi="Arial" w:cs="Arial"/>
                <w:color w:val="000000"/>
              </w:rPr>
              <w:t>ışlademirli kanalizasyon ve içmesuyu şebeke hattı yapım işi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BİTTİ.</w:t>
            </w:r>
          </w:p>
        </w:tc>
      </w:tr>
      <w:tr w:rsidR="002970C6" w:rsidRPr="002970C6" w:rsidTr="002970C6">
        <w:trPr>
          <w:trHeight w:val="20"/>
        </w:trPr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3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  <w:t>TOPLAM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 </w:t>
            </w:r>
          </w:p>
        </w:tc>
      </w:tr>
    </w:tbl>
    <w:p w:rsidR="00B41641" w:rsidRDefault="00B41641" w:rsidP="00BD1FEC">
      <w:pPr>
        <w:rPr>
          <w:b/>
          <w:sz w:val="32"/>
          <w:szCs w:val="32"/>
          <w:u w:val="single"/>
        </w:rPr>
      </w:pPr>
    </w:p>
    <w:p w:rsidR="00BD1FEC" w:rsidRDefault="00BD1FEC" w:rsidP="00BD1FE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Sulama</w:t>
      </w:r>
      <w:r w:rsidRPr="00027C75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programı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694"/>
        <w:gridCol w:w="1360"/>
        <w:gridCol w:w="6860"/>
        <w:gridCol w:w="1147"/>
      </w:tblGrid>
      <w:tr w:rsidR="002970C6" w:rsidRPr="002970C6" w:rsidTr="002970C6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val="tr-TR" w:eastAsia="tr-TR" w:bidi="ar-SA"/>
              </w:rPr>
              <w:t>İL ÖZEL İDARESİ 2018 YILI SULAMA PROGRAMI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S.NO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İLÇESİ</w:t>
            </w:r>
          </w:p>
        </w:tc>
        <w:tc>
          <w:tcPr>
            <w:tcW w:w="3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İŞİN ADI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tr-TR" w:eastAsia="tr-TR" w:bidi="ar-SA"/>
              </w:rPr>
              <w:t>DURUMU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2970C6">
              <w:rPr>
                <w:rFonts w:ascii="Arial" w:eastAsia="Times New Roman" w:hAnsi="Arial" w:cs="Arial"/>
                <w:color w:val="000000"/>
              </w:rPr>
              <w:t>erkez</w:t>
            </w:r>
          </w:p>
        </w:tc>
        <w:tc>
          <w:tcPr>
            <w:tcW w:w="3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  <w:r w:rsidRPr="002970C6">
              <w:rPr>
                <w:rFonts w:ascii="Arial" w:eastAsia="Times New Roman" w:hAnsi="Arial" w:cs="Arial"/>
                <w:color w:val="000000"/>
              </w:rPr>
              <w:t>emirciören göletten sulama tesisi bakım ve onarımı yapım işi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  <w:r w:rsidRPr="002970C6">
              <w:rPr>
                <w:rFonts w:ascii="Arial" w:eastAsia="Times New Roman" w:hAnsi="Arial" w:cs="Arial"/>
                <w:color w:val="000000"/>
              </w:rPr>
              <w:t>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2970C6">
              <w:rPr>
                <w:rFonts w:ascii="Arial" w:eastAsia="Times New Roman" w:hAnsi="Arial" w:cs="Arial"/>
                <w:color w:val="000000"/>
              </w:rPr>
              <w:t>erkez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2970C6">
              <w:rPr>
                <w:rFonts w:ascii="Arial" w:eastAsia="Times New Roman" w:hAnsi="Arial" w:cs="Arial"/>
                <w:color w:val="000000"/>
              </w:rPr>
              <w:t>ustafalar havuzdan kapalı sistem sulama tesisi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2970C6">
              <w:rPr>
                <w:rFonts w:ascii="Arial" w:eastAsia="Times New Roman" w:hAnsi="Arial" w:cs="Arial"/>
                <w:color w:val="000000"/>
              </w:rPr>
              <w:t>erkez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Pr="002970C6">
              <w:rPr>
                <w:rFonts w:ascii="Arial" w:eastAsia="Times New Roman" w:hAnsi="Arial" w:cs="Arial"/>
                <w:color w:val="000000"/>
              </w:rPr>
              <w:t>lmalı köyü göletten kapalı sistem sulama tesisi projesi 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bitti.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Pr="002970C6">
              <w:rPr>
                <w:rFonts w:ascii="Arial" w:eastAsia="Times New Roman" w:hAnsi="Arial" w:cs="Arial"/>
                <w:color w:val="000000"/>
              </w:rPr>
              <w:t>met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K</w:t>
            </w:r>
            <w:r w:rsidRPr="002970C6">
              <w:rPr>
                <w:rFonts w:ascii="Arial" w:eastAsia="Times New Roman" w:hAnsi="Arial" w:cs="Arial"/>
                <w:color w:val="000000"/>
              </w:rPr>
              <w:t>ırgıl köyü yüs sulama tesisi bakım onarım yenileme projesi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G</w:t>
            </w:r>
            <w:r w:rsidRPr="002970C6">
              <w:rPr>
                <w:rFonts w:ascii="Arial" w:eastAsia="Times New Roman" w:hAnsi="Arial" w:cs="Arial"/>
                <w:color w:val="000000"/>
              </w:rPr>
              <w:t>ediz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K</w:t>
            </w:r>
            <w:r w:rsidRPr="002970C6">
              <w:rPr>
                <w:rFonts w:ascii="Arial" w:eastAsia="Times New Roman" w:hAnsi="Arial" w:cs="Arial"/>
                <w:color w:val="000000"/>
              </w:rPr>
              <w:t>ıran yüs sulama tesisi yenileme, tamamlama, bakım ve onarım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G</w:t>
            </w:r>
            <w:r w:rsidRPr="002970C6">
              <w:rPr>
                <w:rFonts w:ascii="Arial" w:eastAsia="Times New Roman" w:hAnsi="Arial" w:cs="Arial"/>
                <w:color w:val="000000"/>
              </w:rPr>
              <w:t>ediz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I</w:t>
            </w:r>
            <w:r w:rsidRPr="002970C6">
              <w:rPr>
                <w:rFonts w:ascii="Arial" w:eastAsia="Times New Roman" w:hAnsi="Arial" w:cs="Arial"/>
                <w:color w:val="000000"/>
              </w:rPr>
              <w:t>şıklar yüs havuzdan sulama tesisi isale hattı yenileme, 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2970C6">
              <w:rPr>
                <w:rFonts w:ascii="Arial" w:eastAsia="Times New Roman" w:hAnsi="Arial" w:cs="Arial"/>
                <w:color w:val="000000"/>
              </w:rPr>
              <w:t>imav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  <w:r w:rsidRPr="002970C6">
              <w:rPr>
                <w:rFonts w:ascii="Arial" w:eastAsia="Times New Roman" w:hAnsi="Arial" w:cs="Arial"/>
                <w:color w:val="000000"/>
              </w:rPr>
              <w:t>aşkonak köyü yüs havuzdan kapalı sistem sulama tesisi projesi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2970C6">
              <w:rPr>
                <w:rFonts w:ascii="Arial" w:eastAsia="Times New Roman" w:hAnsi="Arial" w:cs="Arial"/>
                <w:color w:val="000000"/>
              </w:rPr>
              <w:t>imav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2970C6">
              <w:rPr>
                <w:rFonts w:ascii="Arial" w:eastAsia="Times New Roman" w:hAnsi="Arial" w:cs="Arial"/>
                <w:color w:val="000000"/>
              </w:rPr>
              <w:t>hmetli köyü göletten sulama tesisi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2970C6">
              <w:rPr>
                <w:rFonts w:ascii="Arial" w:eastAsia="Times New Roman" w:hAnsi="Arial" w:cs="Arial"/>
                <w:color w:val="000000"/>
              </w:rPr>
              <w:t>erkez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  <w:r w:rsidRPr="002970C6">
              <w:rPr>
                <w:rFonts w:ascii="Arial" w:eastAsia="Times New Roman" w:hAnsi="Arial" w:cs="Arial"/>
                <w:color w:val="000000"/>
              </w:rPr>
              <w:t>emirciören göletten sulama tesisi bakım ve onarımı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2970C6">
              <w:rPr>
                <w:rFonts w:ascii="Arial" w:eastAsia="Times New Roman" w:hAnsi="Arial" w:cs="Arial"/>
                <w:color w:val="000000"/>
              </w:rPr>
              <w:t>erkez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>
              <w:rPr>
                <w:rFonts w:ascii="Arial" w:eastAsia="Times New Roman" w:hAnsi="Arial" w:cs="Arial"/>
                <w:color w:val="000000"/>
              </w:rPr>
              <w:t>M</w:t>
            </w:r>
            <w:r w:rsidRPr="002970C6">
              <w:rPr>
                <w:rFonts w:ascii="Arial" w:eastAsia="Times New Roman" w:hAnsi="Arial" w:cs="Arial"/>
                <w:color w:val="000000"/>
              </w:rPr>
              <w:t>ustafalar havuzdan kapalı sistem sulama tesisi yapım işi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 </w:t>
            </w:r>
          </w:p>
        </w:tc>
        <w:tc>
          <w:tcPr>
            <w:tcW w:w="3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TOPLAM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lang w:val="tr-TR" w:eastAsia="tr-TR" w:bidi="ar-SA"/>
              </w:rPr>
              <w:t> </w:t>
            </w:r>
          </w:p>
        </w:tc>
      </w:tr>
    </w:tbl>
    <w:p w:rsidR="00FD580A" w:rsidRDefault="00FD580A" w:rsidP="00410888">
      <w:pPr>
        <w:rPr>
          <w:b/>
          <w:sz w:val="32"/>
          <w:szCs w:val="32"/>
          <w:u w:val="single"/>
        </w:rPr>
      </w:pPr>
    </w:p>
    <w:p w:rsidR="00AB374B" w:rsidRDefault="00AB374B" w:rsidP="00A76CFD">
      <w:pPr>
        <w:rPr>
          <w:b/>
          <w:sz w:val="32"/>
          <w:szCs w:val="32"/>
          <w:u w:val="single"/>
        </w:rPr>
      </w:pPr>
    </w:p>
    <w:p w:rsidR="00A76CFD" w:rsidRDefault="009D05E4" w:rsidP="00A76CF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Kamu Binaları </w:t>
      </w:r>
      <w:r w:rsidR="00B5520A">
        <w:rPr>
          <w:b/>
          <w:sz w:val="32"/>
          <w:szCs w:val="32"/>
          <w:u w:val="single"/>
        </w:rPr>
        <w:t>Yapım</w:t>
      </w:r>
      <w:r w:rsidR="00A76CFD">
        <w:rPr>
          <w:b/>
          <w:sz w:val="32"/>
          <w:szCs w:val="32"/>
          <w:u w:val="single"/>
        </w:rPr>
        <w:t xml:space="preserve"> </w:t>
      </w:r>
      <w:r w:rsidR="002970C6">
        <w:rPr>
          <w:b/>
          <w:sz w:val="32"/>
          <w:szCs w:val="32"/>
          <w:u w:val="single"/>
        </w:rPr>
        <w:t>P</w:t>
      </w:r>
      <w:r w:rsidR="00A76CFD">
        <w:rPr>
          <w:b/>
          <w:sz w:val="32"/>
          <w:szCs w:val="32"/>
          <w:u w:val="single"/>
        </w:rPr>
        <w:t>rogramı</w:t>
      </w:r>
    </w:p>
    <w:tbl>
      <w:tblPr>
        <w:tblW w:w="4684" w:type="pct"/>
        <w:tblCellMar>
          <w:left w:w="70" w:type="dxa"/>
          <w:right w:w="70" w:type="dxa"/>
        </w:tblCellMar>
        <w:tblLook w:val="04A0"/>
      </w:tblPr>
      <w:tblGrid>
        <w:gridCol w:w="864"/>
        <w:gridCol w:w="1828"/>
        <w:gridCol w:w="4041"/>
        <w:gridCol w:w="2692"/>
      </w:tblGrid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S.NO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İŞİN ADI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Hükümet Konağı Yapım İşi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Polis Merkez Amirliği Hizmet Binası Yapım İşi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Aslanapa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Aslanapa ASM+TSM+112ASHİ yapım işi 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Şaphane ASM+TSM+112ASHİ yapım işi 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Tavşanlı Kuruçay ASM yapımı 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Merkez Cumhuriyet ASM yapım işi 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Çavdarhisar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Çavdarhisar İlçe Emniyet Müdürlüğü Binası Yapım İşi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Diyanet işleri Başkanlığı Evliya Çelebi Eğitim Merkezi Müdürlüğü İkmal İnşaatı Yapım İşi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İl Emniyet Müdürlüğü Hizmet Binası İkmal İnşaatı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 Polis Merkezi Amirliği Hizmet Binası Yapım İşi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Hisarcık Hükümet Konağı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Sosyal Hizmet Merkezi Ve İl Müdürlüğü Hizmet Binası Yapım İşi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Milli Eğitim Binası Ve Çok Amaçlı Salon Yapım İşi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sz w:val="20"/>
                <w:szCs w:val="20"/>
                <w:lang w:val="tr-TR" w:eastAsia="tr-TR" w:bidi="ar-SA"/>
              </w:rPr>
              <w:t>Bitti</w:t>
            </w:r>
          </w:p>
        </w:tc>
      </w:tr>
    </w:tbl>
    <w:p w:rsidR="002970C6" w:rsidRDefault="002970C6" w:rsidP="00BD1FEC">
      <w:pPr>
        <w:rPr>
          <w:b/>
          <w:sz w:val="16"/>
          <w:szCs w:val="16"/>
        </w:rPr>
      </w:pPr>
    </w:p>
    <w:p w:rsidR="002970C6" w:rsidRDefault="002970C6" w:rsidP="002970C6">
      <w:pPr>
        <w:rPr>
          <w:sz w:val="16"/>
          <w:szCs w:val="16"/>
        </w:rPr>
      </w:pPr>
    </w:p>
    <w:p w:rsidR="002970C6" w:rsidRDefault="002970C6" w:rsidP="002970C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Okul Yapım</w:t>
      </w:r>
      <w:r w:rsidR="002605A7">
        <w:rPr>
          <w:b/>
          <w:sz w:val="32"/>
          <w:szCs w:val="32"/>
          <w:u w:val="single"/>
        </w:rPr>
        <w:t>-Bakım ve Onarım</w:t>
      </w:r>
      <w:r>
        <w:rPr>
          <w:b/>
          <w:sz w:val="32"/>
          <w:szCs w:val="32"/>
          <w:u w:val="single"/>
        </w:rPr>
        <w:t xml:space="preserve"> Programı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7"/>
        <w:gridCol w:w="1219"/>
        <w:gridCol w:w="6392"/>
        <w:gridCol w:w="1723"/>
      </w:tblGrid>
      <w:tr w:rsidR="002970C6" w:rsidRPr="002970C6" w:rsidTr="002970C6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val="tr-TR" w:eastAsia="tr-TR" w:bidi="ar-SA"/>
              </w:rPr>
            </w:pP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S.NO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İLÇESİ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İŞİN ADI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tr-TR" w:eastAsia="tr-TR" w:bidi="ar-SA"/>
              </w:rPr>
              <w:t>DURUMU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Çavdarhisar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Hacıkebir Ortaokulu Binasına Ait Parselde Sondaja Dayalı Zemin ve Temel Etüt Raporu Hazırlanması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Domaniç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Domaniç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Domaniç Muhammet Fatih Safitürk İmam Hatip Ortaokulu ve Şehit Veli Selçuk Ortaokulu Bakım Onarımı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 Mesleki ve Teknik Anadolu Lisesi Kız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 Gazi Kemal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 Mesleki ve Teknik Anadolu Lisesi Kız Pansiyonu Enerji Trafosu Değişim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Emet ÇPL Atölye Binası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Gazi Emet Anadolu Lisesi Pansiyonu – Tavşanlı İmkb Anadolu Lisesi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 Mesleki ve Teknik Anadolu Lisesi Binasına Ait Parselde Sondaja Dayalı Zemin ve Temel Etüt Raporu Hazırlanması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Emet Günlüce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 -Merkez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 TML Güçlendirme ve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 Mesleki ve Teknik Anadolu Lisesi Kız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 Atatürk Ortaokulu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 Merkez Ortaokulu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Gediz- Anaokulu Binasına Ait Parselde Sondaja Dayalı Zemin ve Temel Etüt Raporu Hazırlanması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Gediz Mesleki ve Teknik Anadolu Lisesi ve Pansiyonu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Hisarcık İmam Hatip Ortaokulu Vaziyet Planı ve Elektrik Projesi Hazırlanması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lastRenderedPageBreak/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Hisarcık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Hisarcık İmam Hatip Ortaokulu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Şair Şeyhi,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Mehmet Akif İnan (Hürriyet Ortaokulu) Bakım Onarım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Atakent İlköğretim Okulu Parselde Sondaja Dayalı Zemin ve Temel Etüt Raporu Hazırlama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Köprüören Tek Termik  Ortaokulu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Merkez Çinigaz Doğalgaz Sevin Akdoğan İlkokulu 1 Salon+ 4 Derslik Ek Bina  Mimari Proje Hazırlama hizmet Alım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İlimiz Merkez Kızılcaören İlk/Ortaokulu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Şehitler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Aysel Selahattin Erkasap Spor Lisesi Spor Salonu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Şehit Cuma Dağ İHO (Pansiyon)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Dumlupınar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Milli Eğitim Binası Ve Çok Amaçlı Salon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1736 m2 Anaokul Projesi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Demirciören İlkokulu, Kirazpınar İlkokulu, Hacıkebir İlkokulu Vaziyet Planı ve Proje Hazırlanması Hizmet Alımı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Hediye Güral Anaokulu ek Bina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Şeker Anaokulu Bina Proje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yavuz Sultan Selim Özel Eğitim uygulama 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İli Merkez İnköyü Okulu Kazan Bakım ve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ili Merkez Perli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Ticaret Borsası Bölcek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Yoncalı Mesleki ve Teknik Anadolu Lisesi Otel Binası Giriş Merdiveni Tadilat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Türkan Tekin Mesleki ve Teknik Anadolu Lisesi Bahçesinde Bulunan Anaokulu Binasının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Seyitömer Çok Programlı Anadolu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Merkez Mehmet Çini İlkokulu Bakım Onarım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Ticaret ve Sanayi Odası Mesleki ve Teknik Lisesi Arızalı Sirkülasyon Pompası Değişimi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Atatürk Ortaokulu Asansör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İli Merkez Şehit Çelik (100. Yıl)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Kırklar Kız Anadolu İmam Hatip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Ali Güral Lisesi ve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 Fethi Güzen Özel Eğitim iş Uygulama Merkezi 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Hekim Sinan Mesleki ve Teknik Anadolu Lisesi Spor Salonu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Evliya Çelebi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Cumhuriyet İlkokulu Anasınıfı Tadilat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Parmakören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Anaokullarının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Kütahya Merkez Cahit Zarifoğlu ilkokulu 1 Salon+4 Derslik Ek Bina Mimari Proje Hazırlama hizmet Alım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4 Adet Okul (Atatürk Ortaokulu,Adnan Menderes Ortaokulu,Dumlupınar ilkokulu,Yunus Emre İlkokulu) Kompanzasyon Sistemi Arızasının Onarılması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Eğitim Binası Bahçe Giriş Kapıları Yapılması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Kılıçarslan Anadolu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Fevzi Çakmak Ortaokulu ve Ali Güral Lisesi Kazan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İlimiz Merkez Kıranşeyh İlkokulu ve Sırören 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Okulları Bahçe Duvarı Montaj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Osmancık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 Hayme Ana Mesleki ve Teknik Anadolu Lisesi Pansiyonuna Mutfak Eşyası Taşınması Hizmet Alım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Atakent ilkokulu Yağmur Olukları Tamiri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Cahit Zarifoğlu İlkokulu Ek Bina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Kütahya Merkez Kirazpınar İlkokulu ve Merkez Mehmet Akif Ersoy İlkokulu Binalarına Ait Parselde Sondaja Dayalı Zemin ve Temel Etüt </w:t>
            </w: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lastRenderedPageBreak/>
              <w:t>Raporu Hazırlanması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lastRenderedPageBreak/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lastRenderedPageBreak/>
              <w:t>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Linyit Ortaokulu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Mehmet Akif İnan ve Evliya Çelebi İlkokulu 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Hayme Ana Mesleki ve Teknik Anadolu Lisesi (Pansiyon)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Cumhuriyet Ortaokulu ve Şule Mete Tetik İHO Spor Salonu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 Merkez  Germiyan  Mesleki ve Teknik Anadolu Lisesi ve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Ahmet Yakupoğlu Güzel Sanatlar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Derviş Paşa Kurtuluş Ortaokulu İstinat Duvarı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Kadir Adlım Ortaokulu Bakım Onarım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Şehit Cuma Dağ İmam Hatip Pansiyonu Bakım Onarım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Şehit Uzman Çavuş Hasan Kahraman Ortaokulu Bakım Onarımı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Şair Şeyhi İlkokulu Kalorifer Kazan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Çinikent Özel Eğitim mesleki Eğitim Merkezi (Bahattin Çini İlkokulu Ek Bina)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Tepeköy İlkokulu Bakım Onarım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İnköy Ortaokulu Bakım Onarım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Saka ilkokulu, Ortaokulu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Prof.Dr. Necmettin Erbakan Mesleki ve Teknik Anadolu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Çinigaz Doğalgaz Sevin Akdoğan İlkokulu Ek Bina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80.Yıl Özel İdare İlkokulu Bakım Onarım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Yoncalı Mesleki ve Teknik Anadolu Lisesi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Uzman Çavuş Hasan Yaşar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Yoncalı Mesleki ve Teknik Anadolu Lisesi Trafo ve jeneratör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Dumlupınar Ortaokulu Kalorifer Kazanı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80.Yıl Özel İdare İlkokulu İlkokulu Bakım Onarım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Sporkent İlkokulu ve Demirciören İlkokulu Binalarına Ait Parselde Sondaja Dayalı Zemin ve Temel Etüt Raporu Hazırlanması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Evliya Çelebi İlkokulu Binası Proje Hizmet Alımı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19 Mayıs Ortaokulu Asansör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Darıca İlkokulu Çevre Duvarı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Şehit Selim Cansız Anadolu İmam Hatip Lisesi kapalı Saha Branda Bakım Onarım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Necip Fazıl Kısakürek Anadolu Lisesi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Yoncalı Mesleki ve Teknik Anadolu Lisesi Sondajı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Şehitler İlkokuluna Ait Çevre Taş Tip İstinat Duvarı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Kadir Adlım Ortaokulu Asansör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Otistik Çocuklar Binası Elektrik Projelerinin Hazırlanması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Yoncalı Turizm Meslek Lisesi Bahçe Sulama Sistemi Kurulması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Yenidoğan İlkokulu Bakım Onarım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 Hekim Sinan Mesleki ve Teknik Anadolu Lisesi Kız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İli Merkez Eğitim Binası ve çok Amaçlı Salonu –Salon Basamak Kaplama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Kütahya Merkez Seyitömer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Şeker Anaokulu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Aysel-Selahattin Erkasap Sosyal Bilimler Lisesi Pansiyon Binası Bakım Onarım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Yavuz Sultan Selim Özel Eğitim İş Uygulama Merkezi ve Merkez Kılıçaslan Anadolu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Emine Arıoğul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Merkez Mesleki ve Teknik Anadolu Lisesi Yapım İşine Ait Parselde Sondaja Dayalı Zemin ve Temel Etüt Raporu Hazırlanması Hizmet </w:t>
            </w: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lastRenderedPageBreak/>
              <w:t>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lastRenderedPageBreak/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lastRenderedPageBreak/>
              <w:t>109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 Yunus Emre İlkokulu Bakım Onarım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Mesleki Hayme Ana Mesleki ve Teknik Anadolu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Akşemsettin Kız Anadolu İmam Hatip Lisesi Pansiyon Binası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Merkez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Atakent İlkokulu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Pazarlar Anadolu Lisesi ve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Pazarlar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Pazarlar Anadolu Lisesi Spor Salonu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Çitgöl İlkokulu Binasına ait Parselde Sondaja Dayalı Zemin ve Temel Etüt Raporu Hazırlanması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Simav 4 Eylül Ortaokulu Güçlendirme ve Onarım İşi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Anadolu İmam Hatip Lisesi Bakım Onarım işi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İlçesi Güney İlkokulu Proje Revizesi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Anadolu Lisesi Pansiyonu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Çitgöl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Güney Ortaokulu Binasına Ait Parselde Sondaja Dayalı Zemin ve Temel Etüt Raporu Hazırlanması Hizmet Alım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Cumhuriyet Anadolu Lisesi Pansiyonu Bakım Onarımı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Fen Lisesi Pansiyon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Güney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Simav Halil İbrahim Kazcıoğlu Mesleki Eğitim Merkezi Güçlendirme ve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Şaphane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Şaphane 75.Yıl Ortaokulu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 İlçesi Gürağaç İlkokulu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 Beyköy ve Merkez Parmakören İlkokulları Doğalgaz Dönüşümü ve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 Çukurköy Ortaokulu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Balıköy Ortaokulu Spor Salonu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 Subaşı Spor Salonu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Devam ediyor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Meslek Lisesi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 Anadolu Lisesi Bakım Onarım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 xml:space="preserve">Anadolu Lisesi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  <w:tr w:rsidR="002970C6" w:rsidRPr="002970C6" w:rsidTr="002970C6">
        <w:trPr>
          <w:trHeight w:val="2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lang w:val="tr-TR" w:eastAsia="tr-TR" w:bidi="ar-SA"/>
              </w:rPr>
              <w:t>135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Tavşanlı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Tunçbilek Spor Salonu Yapım İşi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0C6" w:rsidRPr="002970C6" w:rsidRDefault="002970C6" w:rsidP="002970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</w:pPr>
            <w:r w:rsidRPr="002970C6">
              <w:rPr>
                <w:rFonts w:ascii="Arial" w:eastAsia="Times New Roman" w:hAnsi="Arial" w:cs="Arial"/>
                <w:color w:val="000000"/>
                <w:sz w:val="20"/>
                <w:szCs w:val="20"/>
                <w:lang w:val="tr-TR" w:eastAsia="tr-TR" w:bidi="ar-SA"/>
              </w:rPr>
              <w:t>Bitti</w:t>
            </w:r>
          </w:p>
        </w:tc>
      </w:tr>
    </w:tbl>
    <w:p w:rsidR="007147C5" w:rsidRPr="002970C6" w:rsidRDefault="007147C5" w:rsidP="002970C6">
      <w:pPr>
        <w:rPr>
          <w:sz w:val="16"/>
          <w:szCs w:val="16"/>
        </w:rPr>
      </w:pPr>
    </w:p>
    <w:sectPr w:rsidR="007147C5" w:rsidRPr="002970C6" w:rsidSect="003C572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F99" w:rsidRDefault="00C92F99" w:rsidP="004846B0">
      <w:pPr>
        <w:spacing w:after="0" w:line="240" w:lineRule="auto"/>
      </w:pPr>
      <w:r>
        <w:separator/>
      </w:r>
    </w:p>
  </w:endnote>
  <w:endnote w:type="continuationSeparator" w:id="1">
    <w:p w:rsidR="00C92F99" w:rsidRDefault="00C92F99" w:rsidP="0048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F99" w:rsidRDefault="00C92F99" w:rsidP="004846B0">
      <w:pPr>
        <w:spacing w:after="0" w:line="240" w:lineRule="auto"/>
      </w:pPr>
      <w:r>
        <w:separator/>
      </w:r>
    </w:p>
  </w:footnote>
  <w:footnote w:type="continuationSeparator" w:id="1">
    <w:p w:rsidR="00C92F99" w:rsidRDefault="00C92F99" w:rsidP="00484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637"/>
    <w:multiLevelType w:val="hybridMultilevel"/>
    <w:tmpl w:val="CCC062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745A9"/>
    <w:multiLevelType w:val="hybridMultilevel"/>
    <w:tmpl w:val="0EF635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91738"/>
    <w:multiLevelType w:val="hybridMultilevel"/>
    <w:tmpl w:val="DAD24B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C75"/>
    <w:rsid w:val="00015216"/>
    <w:rsid w:val="000261B0"/>
    <w:rsid w:val="00027C75"/>
    <w:rsid w:val="00033944"/>
    <w:rsid w:val="00065FA0"/>
    <w:rsid w:val="000D3BE0"/>
    <w:rsid w:val="000E1024"/>
    <w:rsid w:val="00103B42"/>
    <w:rsid w:val="001123BE"/>
    <w:rsid w:val="001151B4"/>
    <w:rsid w:val="001166AA"/>
    <w:rsid w:val="00117A7F"/>
    <w:rsid w:val="00177B32"/>
    <w:rsid w:val="001A0605"/>
    <w:rsid w:val="001B2B6C"/>
    <w:rsid w:val="001C172A"/>
    <w:rsid w:val="002112B1"/>
    <w:rsid w:val="00256EE3"/>
    <w:rsid w:val="002605A7"/>
    <w:rsid w:val="002970C6"/>
    <w:rsid w:val="002A68B6"/>
    <w:rsid w:val="002B1323"/>
    <w:rsid w:val="002D4CCD"/>
    <w:rsid w:val="002E60F1"/>
    <w:rsid w:val="00311703"/>
    <w:rsid w:val="00316707"/>
    <w:rsid w:val="003401E6"/>
    <w:rsid w:val="0036269A"/>
    <w:rsid w:val="0039323A"/>
    <w:rsid w:val="003C1BBC"/>
    <w:rsid w:val="003C5726"/>
    <w:rsid w:val="003D60FB"/>
    <w:rsid w:val="00410888"/>
    <w:rsid w:val="00427F83"/>
    <w:rsid w:val="00446867"/>
    <w:rsid w:val="004676DA"/>
    <w:rsid w:val="0048005A"/>
    <w:rsid w:val="004846B0"/>
    <w:rsid w:val="004953A9"/>
    <w:rsid w:val="004B47DF"/>
    <w:rsid w:val="004C0737"/>
    <w:rsid w:val="004C518B"/>
    <w:rsid w:val="004F3D14"/>
    <w:rsid w:val="005302DB"/>
    <w:rsid w:val="005331A5"/>
    <w:rsid w:val="0053779E"/>
    <w:rsid w:val="0054050B"/>
    <w:rsid w:val="00591ACC"/>
    <w:rsid w:val="005A0250"/>
    <w:rsid w:val="005B52F3"/>
    <w:rsid w:val="005D0896"/>
    <w:rsid w:val="005D0BAA"/>
    <w:rsid w:val="00631CF6"/>
    <w:rsid w:val="00653DF7"/>
    <w:rsid w:val="00654065"/>
    <w:rsid w:val="006660E4"/>
    <w:rsid w:val="00693C3E"/>
    <w:rsid w:val="006E1D1E"/>
    <w:rsid w:val="006E6A4E"/>
    <w:rsid w:val="007147C5"/>
    <w:rsid w:val="00720268"/>
    <w:rsid w:val="00733624"/>
    <w:rsid w:val="007C7C13"/>
    <w:rsid w:val="007C7E56"/>
    <w:rsid w:val="007D3EEB"/>
    <w:rsid w:val="00806672"/>
    <w:rsid w:val="0082127E"/>
    <w:rsid w:val="008276E3"/>
    <w:rsid w:val="00844CEC"/>
    <w:rsid w:val="00853BFF"/>
    <w:rsid w:val="008631A5"/>
    <w:rsid w:val="0087506D"/>
    <w:rsid w:val="008E0B44"/>
    <w:rsid w:val="008E25C2"/>
    <w:rsid w:val="00904136"/>
    <w:rsid w:val="00931C23"/>
    <w:rsid w:val="009375DE"/>
    <w:rsid w:val="00950269"/>
    <w:rsid w:val="00976FAC"/>
    <w:rsid w:val="00992E8F"/>
    <w:rsid w:val="009958DB"/>
    <w:rsid w:val="00996906"/>
    <w:rsid w:val="009D05E4"/>
    <w:rsid w:val="009D06B8"/>
    <w:rsid w:val="009E17AA"/>
    <w:rsid w:val="009F7473"/>
    <w:rsid w:val="00A0211E"/>
    <w:rsid w:val="00A02DE3"/>
    <w:rsid w:val="00A06AAC"/>
    <w:rsid w:val="00A07A33"/>
    <w:rsid w:val="00A40A6E"/>
    <w:rsid w:val="00A53DAF"/>
    <w:rsid w:val="00A74D4E"/>
    <w:rsid w:val="00A76CFD"/>
    <w:rsid w:val="00A95469"/>
    <w:rsid w:val="00A972F5"/>
    <w:rsid w:val="00AB374B"/>
    <w:rsid w:val="00AB3781"/>
    <w:rsid w:val="00AC07B4"/>
    <w:rsid w:val="00AD4B4F"/>
    <w:rsid w:val="00AD57CF"/>
    <w:rsid w:val="00AE41BC"/>
    <w:rsid w:val="00B179BF"/>
    <w:rsid w:val="00B35055"/>
    <w:rsid w:val="00B41641"/>
    <w:rsid w:val="00B5520A"/>
    <w:rsid w:val="00B73EC1"/>
    <w:rsid w:val="00B82954"/>
    <w:rsid w:val="00BB0A3C"/>
    <w:rsid w:val="00BB60ED"/>
    <w:rsid w:val="00BD1FEC"/>
    <w:rsid w:val="00C36FA3"/>
    <w:rsid w:val="00C92F99"/>
    <w:rsid w:val="00CF5C59"/>
    <w:rsid w:val="00D17824"/>
    <w:rsid w:val="00D37EAF"/>
    <w:rsid w:val="00D74160"/>
    <w:rsid w:val="00D92AE0"/>
    <w:rsid w:val="00DD705A"/>
    <w:rsid w:val="00DF177E"/>
    <w:rsid w:val="00E253B6"/>
    <w:rsid w:val="00E364BA"/>
    <w:rsid w:val="00E45BC5"/>
    <w:rsid w:val="00E4783F"/>
    <w:rsid w:val="00E55FB5"/>
    <w:rsid w:val="00E56A1A"/>
    <w:rsid w:val="00E939C9"/>
    <w:rsid w:val="00E950E0"/>
    <w:rsid w:val="00E9683B"/>
    <w:rsid w:val="00ED3E56"/>
    <w:rsid w:val="00EF0E10"/>
    <w:rsid w:val="00F447C2"/>
    <w:rsid w:val="00F5123D"/>
    <w:rsid w:val="00F92494"/>
    <w:rsid w:val="00F92923"/>
    <w:rsid w:val="00FC626D"/>
    <w:rsid w:val="00FD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3"/>
  </w:style>
  <w:style w:type="paragraph" w:styleId="Balk1">
    <w:name w:val="heading 1"/>
    <w:basedOn w:val="Normal"/>
    <w:next w:val="Normal"/>
    <w:link w:val="Balk1Char"/>
    <w:uiPriority w:val="9"/>
    <w:qFormat/>
    <w:rsid w:val="00A02DE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2DE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2DE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2DE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2DE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2DE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2DE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2DE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2DE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2DE3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2DE3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2DE3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2DE3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2DE3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2DE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2DE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2DE3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2DE3"/>
    <w:rPr>
      <w:b/>
      <w:bCs/>
      <w:i/>
      <w:iCs/>
      <w:color w:val="7F7F7F" w:themeColor="text1" w:themeTint="80"/>
      <w:sz w:val="18"/>
      <w:szCs w:val="18"/>
    </w:rPr>
  </w:style>
  <w:style w:type="table" w:styleId="AkKlavuz-Vurgu2">
    <w:name w:val="Light Grid Accent 2"/>
    <w:basedOn w:val="NormalTablo"/>
    <w:uiPriority w:val="62"/>
    <w:rsid w:val="00E364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eParagraf">
    <w:name w:val="List Paragraph"/>
    <w:basedOn w:val="Normal"/>
    <w:uiPriority w:val="34"/>
    <w:qFormat/>
    <w:rsid w:val="00A02DE3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A02DE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2DE3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02DE3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02DE3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A02DE3"/>
    <w:rPr>
      <w:b/>
      <w:bCs/>
    </w:rPr>
  </w:style>
  <w:style w:type="character" w:styleId="Vurgu">
    <w:name w:val="Emphasis"/>
    <w:uiPriority w:val="20"/>
    <w:qFormat/>
    <w:rsid w:val="00A02DE3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A02DE3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02DE3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02DE3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02DE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02DE3"/>
    <w:rPr>
      <w:i/>
      <w:iCs/>
    </w:rPr>
  </w:style>
  <w:style w:type="character" w:styleId="HafifVurgulama">
    <w:name w:val="Subtle Emphasis"/>
    <w:uiPriority w:val="19"/>
    <w:qFormat/>
    <w:rsid w:val="00A02DE3"/>
    <w:rPr>
      <w:i/>
      <w:iCs/>
    </w:rPr>
  </w:style>
  <w:style w:type="character" w:styleId="GlVurgulama">
    <w:name w:val="Intense Emphasis"/>
    <w:uiPriority w:val="21"/>
    <w:qFormat/>
    <w:rsid w:val="00A02DE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02DE3"/>
    <w:rPr>
      <w:smallCaps/>
    </w:rPr>
  </w:style>
  <w:style w:type="character" w:styleId="GlBavuru">
    <w:name w:val="Intense Reference"/>
    <w:uiPriority w:val="32"/>
    <w:qFormat/>
    <w:rsid w:val="00A02DE3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A02DE3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02DE3"/>
    <w:pPr>
      <w:outlineLvl w:val="9"/>
    </w:pPr>
  </w:style>
  <w:style w:type="table" w:styleId="AkKlavuz-Vurgu3">
    <w:name w:val="Light Grid Accent 3"/>
    <w:basedOn w:val="NormalTablo"/>
    <w:uiPriority w:val="62"/>
    <w:rsid w:val="00A02D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oKlavuzu">
    <w:name w:val="Table Grid"/>
    <w:basedOn w:val="NormalTablo"/>
    <w:uiPriority w:val="59"/>
    <w:rsid w:val="00E2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Klavuz-Vurgu11">
    <w:name w:val="Açık Kılavuz - Vurgu 11"/>
    <w:basedOn w:val="NormalTablo"/>
    <w:uiPriority w:val="62"/>
    <w:rsid w:val="00BD1F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6">
    <w:name w:val="Light Grid Accent 6"/>
    <w:basedOn w:val="NormalTablo"/>
    <w:uiPriority w:val="62"/>
    <w:rsid w:val="00A02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-Vurgu2">
    <w:name w:val="Medium Shading 1 Accent 2"/>
    <w:basedOn w:val="NormalTablo"/>
    <w:uiPriority w:val="63"/>
    <w:rsid w:val="00A021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5">
    <w:name w:val="Light Grid Accent 5"/>
    <w:basedOn w:val="NormalTablo"/>
    <w:uiPriority w:val="62"/>
    <w:rsid w:val="00103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A76C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Liste-Vurgu5">
    <w:name w:val="Light List Accent 5"/>
    <w:basedOn w:val="NormalTablo"/>
    <w:uiPriority w:val="61"/>
    <w:rsid w:val="00FC62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427F8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27F83"/>
    <w:rPr>
      <w:color w:val="800080"/>
      <w:u w:val="single"/>
    </w:rPr>
  </w:style>
  <w:style w:type="paragraph" w:customStyle="1" w:styleId="xl63">
    <w:name w:val="xl63"/>
    <w:basedOn w:val="Normal"/>
    <w:rsid w:val="00427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tr-TR" w:eastAsia="tr-TR" w:bidi="ar-SA"/>
    </w:rPr>
  </w:style>
  <w:style w:type="paragraph" w:customStyle="1" w:styleId="xl64">
    <w:name w:val="xl64"/>
    <w:basedOn w:val="Normal"/>
    <w:rsid w:val="00427F8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xl65">
    <w:name w:val="xl65"/>
    <w:basedOn w:val="Normal"/>
    <w:rsid w:val="00427F8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val="tr-TR" w:eastAsia="tr-TR" w:bidi="ar-SA"/>
    </w:rPr>
  </w:style>
  <w:style w:type="paragraph" w:customStyle="1" w:styleId="xl66">
    <w:name w:val="xl66"/>
    <w:basedOn w:val="Normal"/>
    <w:rsid w:val="00427F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tr-TR" w:eastAsia="tr-TR" w:bidi="ar-SA"/>
    </w:rPr>
  </w:style>
  <w:style w:type="paragraph" w:customStyle="1" w:styleId="xl67">
    <w:name w:val="xl67"/>
    <w:basedOn w:val="Normal"/>
    <w:rsid w:val="00427F8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xl68">
    <w:name w:val="xl68"/>
    <w:basedOn w:val="Normal"/>
    <w:rsid w:val="00427F8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table" w:styleId="OrtaListe1-Vurgu5">
    <w:name w:val="Medium List 1 Accent 5"/>
    <w:basedOn w:val="NormalTablo"/>
    <w:uiPriority w:val="65"/>
    <w:rsid w:val="00065F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2-Vurgu6">
    <w:name w:val="Medium List 2 Accent 6"/>
    <w:basedOn w:val="NormalTablo"/>
    <w:uiPriority w:val="66"/>
    <w:rsid w:val="00065FA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Liste-Vurgu2">
    <w:name w:val="Light List Accent 2"/>
    <w:basedOn w:val="NormalTablo"/>
    <w:uiPriority w:val="61"/>
    <w:rsid w:val="00065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rtaGlgeleme1-Vurgu6">
    <w:name w:val="Medium Shading 1 Accent 6"/>
    <w:basedOn w:val="NormalTablo"/>
    <w:uiPriority w:val="63"/>
    <w:rsid w:val="00065F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8E2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4">
    <w:name w:val="Light Grid Accent 4"/>
    <w:basedOn w:val="NormalTablo"/>
    <w:uiPriority w:val="62"/>
    <w:rsid w:val="00E96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Liste-Vurgu6">
    <w:name w:val="Light List Accent 6"/>
    <w:basedOn w:val="NormalTablo"/>
    <w:uiPriority w:val="61"/>
    <w:rsid w:val="00E96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48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46B0"/>
  </w:style>
  <w:style w:type="paragraph" w:styleId="Altbilgi">
    <w:name w:val="footer"/>
    <w:basedOn w:val="Normal"/>
    <w:link w:val="AltbilgiChar"/>
    <w:uiPriority w:val="99"/>
    <w:semiHidden/>
    <w:unhideWhenUsed/>
    <w:rsid w:val="0048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9D2AF-147D-44F2-9695-87CC4969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11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</dc:creator>
  <cp:lastModifiedBy>EUlu</cp:lastModifiedBy>
  <cp:revision>61</cp:revision>
  <cp:lastPrinted>2016-02-16T15:46:00Z</cp:lastPrinted>
  <dcterms:created xsi:type="dcterms:W3CDTF">2015-03-24T05:49:00Z</dcterms:created>
  <dcterms:modified xsi:type="dcterms:W3CDTF">2019-11-29T07:08:00Z</dcterms:modified>
</cp:coreProperties>
</file>